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3020" w:hanging="3020" w:hangingChars="940"/>
        <w:jc w:val="center"/>
        <w:rPr>
          <w:sz w:val="32"/>
          <w:szCs w:val="32"/>
        </w:rPr>
      </w:pPr>
      <w:r>
        <w:rPr>
          <w:sz w:val="32"/>
          <w:szCs w:val="32"/>
        </w:rPr>
        <w:t>第三章　</w:t>
      </w:r>
      <w:r>
        <w:rPr>
          <w:rFonts w:hint="eastAsia"/>
          <w:sz w:val="32"/>
          <w:szCs w:val="32"/>
        </w:rPr>
        <w:t xml:space="preserve"> 章末检测</w:t>
      </w:r>
      <w:r>
        <w:rPr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  <w:b/>
        </w:rPr>
      </w:pP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&lt;0，－1&lt;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&lt;0，则有(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          </w:t>
      </w:r>
      <w:r>
        <w:rPr>
          <w:rFonts w:ascii="Times New Roman" w:hAnsi="Times New Roman" w:cs="Times New Roman"/>
          <w:lang w:val="pt-BR"/>
        </w:rPr>
        <w:t xml:space="preserve"> B．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C．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 xml:space="preserve"> </w:t>
      </w:r>
      <w:r>
        <w:rPr>
          <w:rFonts w:hint="eastAsia" w:ascii="Times New Roman" w:hAnsi="Times New Roman" w:cs="Times New Roman"/>
          <w:lang w:val="pt-BR"/>
        </w:rPr>
        <w:t xml:space="preserve">               </w:t>
      </w:r>
      <w:r>
        <w:rPr>
          <w:rFonts w:ascii="Times New Roman" w:hAnsi="Times New Roman" w:cs="Times New Roman"/>
          <w:lang w:val="pt-BR"/>
        </w:rPr>
        <w:t xml:space="preserve"> D．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ab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&gt;1，且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ln 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，ln 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成等比数列，则</w:t>
      </w:r>
      <w:r>
        <w:rPr>
          <w:rFonts w:ascii="Times New Roman" w:hAnsi="Times New Roman" w:cs="Times New Roman"/>
          <w:i/>
        </w:rPr>
        <w:t>xy</w:t>
      </w:r>
      <w:r>
        <w:rPr>
          <w:rFonts w:ascii="Times New Roman" w:hAnsi="Times New Roman" w:cs="Times New Roman"/>
        </w:rPr>
        <w:t>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A．有最大值e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B．有最大值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\r(e)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C．有最小值e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D．有最小值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\r(e)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＋1)(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－3)，则(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  <w:i/>
        </w:rPr>
        <w:t xml:space="preserve">                  </w:t>
      </w:r>
      <w:r>
        <w:rPr>
          <w:rFonts w:ascii="Times New Roman" w:hAnsi="Times New Roman" w:cs="Times New Roman"/>
        </w:rPr>
        <w:t xml:space="preserve">  D．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N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－12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&lt;0(其中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&lt;0)的解集为(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A．(－3</w:t>
      </w:r>
      <w:r>
        <w:rPr>
          <w:rFonts w:ascii="Times New Roman" w:hAnsi="Times New Roman" w:cs="Times New Roman"/>
          <w:i/>
          <w:lang w:val="pt-BR"/>
        </w:rPr>
        <w:t>a,</w:t>
      </w:r>
      <w:r>
        <w:rPr>
          <w:rFonts w:ascii="Times New Roman" w:hAnsi="Times New Roman" w:cs="Times New Roman"/>
          <w:lang w:val="pt-BR"/>
        </w:rPr>
        <w:t>4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 xml:space="preserve">)  </w:t>
      </w:r>
      <w:r>
        <w:rPr>
          <w:rFonts w:hint="eastAsia" w:ascii="Times New Roman" w:hAnsi="Times New Roman" w:cs="Times New Roman"/>
          <w:lang w:val="pt-BR"/>
        </w:rPr>
        <w:t xml:space="preserve">              </w:t>
      </w:r>
      <w:r>
        <w:rPr>
          <w:rFonts w:ascii="Times New Roman" w:hAnsi="Times New Roman" w:cs="Times New Roman"/>
          <w:lang w:val="pt-BR"/>
        </w:rPr>
        <w:t>B．(4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，－3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C．(－3,4) </w:t>
      </w:r>
      <w:r>
        <w:rPr>
          <w:rFonts w:hint="eastAsia" w:ascii="Times New Roman" w:hAnsi="Times New Roman" w:cs="Times New Roman"/>
          <w:lang w:val="pt-BR"/>
        </w:rPr>
        <w:t xml:space="preserve">                </w:t>
      </w:r>
      <w:r>
        <w:rPr>
          <w:rFonts w:ascii="Times New Roman" w:hAnsi="Times New Roman" w:cs="Times New Roman"/>
          <w:lang w:val="pt-BR"/>
        </w:rPr>
        <w:t xml:space="preserve"> D．(2</w:t>
      </w:r>
      <w:r>
        <w:rPr>
          <w:rFonts w:ascii="Times New Roman" w:hAnsi="Times New Roman" w:cs="Times New Roman"/>
          <w:i/>
          <w:lang w:val="pt-BR"/>
        </w:rPr>
        <w:t>a,</w:t>
      </w:r>
      <w:r>
        <w:rPr>
          <w:rFonts w:ascii="Times New Roman" w:hAnsi="Times New Roman" w:cs="Times New Roman"/>
          <w:lang w:val="pt-BR"/>
        </w:rPr>
        <w:t>6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5．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  <w:i/>
          <w:lang w:val="pt-BR"/>
        </w:rPr>
        <w:t>b</w:t>
      </w:r>
      <w:r>
        <w:rPr>
          <w:rFonts w:hint="eastAsia" w:hAnsi="宋体" w:cs="宋体"/>
          <w:lang w:val="pt-BR"/>
        </w:rPr>
        <w:t>∈</w:t>
      </w:r>
      <w:r>
        <w:rPr>
          <w:rFonts w:ascii="Times New Roman" w:hAnsi="Times New Roman" w:cs="Times New Roman"/>
          <w:b/>
          <w:lang w:val="pt-BR"/>
        </w:rPr>
        <w:t>R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且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b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则下列不等式中恒成立的是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A．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&gt;</w:t>
      </w:r>
      <w:r>
        <w:rPr>
          <w:rFonts w:ascii="Times New Roman" w:hAnsi="Times New Roman" w:cs="Times New Roman"/>
          <w:i/>
          <w:lang w:val="pt-BR"/>
        </w:rPr>
        <w:t>b</w:t>
      </w:r>
      <w:r>
        <w:rPr>
          <w:rFonts w:ascii="Times New Roman" w:hAnsi="Times New Roman" w:cs="Times New Roman"/>
          <w:vertAlign w:val="super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              </w:t>
      </w:r>
      <w:r>
        <w:rPr>
          <w:rFonts w:ascii="Times New Roman" w:hAnsi="Times New Roman" w:cs="Times New Roman"/>
          <w:lang w:val="pt-BR"/>
        </w:rPr>
        <w:t>B．(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)</w:t>
      </w:r>
      <w:r>
        <w:rPr>
          <w:rFonts w:ascii="Times New Roman" w:hAnsi="Times New Roman" w:cs="Times New Roman"/>
          <w:i/>
          <w:vertAlign w:val="superscript"/>
          <w:lang w:val="pt-BR"/>
        </w:rPr>
        <w:t>a</w:t>
      </w:r>
      <w:r>
        <w:rPr>
          <w:rFonts w:ascii="Times New Roman" w:hAnsi="Times New Roman" w:cs="Times New Roman"/>
          <w:lang w:val="pt-BR"/>
        </w:rPr>
        <w:t>&lt;(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\f(1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>)</w:t>
      </w:r>
      <w:r>
        <w:rPr>
          <w:rFonts w:ascii="Times New Roman" w:hAnsi="Times New Roman" w:cs="Times New Roman"/>
          <w:i/>
          <w:vertAlign w:val="superscript"/>
          <w:lang w:val="pt-BR"/>
        </w:rPr>
        <w:t>b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pt-BR"/>
        </w:rPr>
        <w:t>C．lg(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lang w:val="pt-BR"/>
        </w:rPr>
        <w:t>－</w:t>
      </w:r>
      <w:r>
        <w:rPr>
          <w:rFonts w:ascii="Times New Roman" w:hAnsi="Times New Roman" w:cs="Times New Roman"/>
          <w:i/>
          <w:lang w:val="pt-BR"/>
        </w:rPr>
        <w:t>b</w:t>
      </w:r>
      <w:r>
        <w:rPr>
          <w:rFonts w:ascii="Times New Roman" w:hAnsi="Times New Roman" w:cs="Times New Roman"/>
          <w:lang w:val="pt-BR"/>
        </w:rPr>
        <w:t xml:space="preserve">)&gt;0 </w:t>
      </w:r>
      <w:r>
        <w:rPr>
          <w:rFonts w:hint="eastAsia" w:ascii="Times New Roman" w:hAnsi="Times New Roman" w:cs="Times New Roman"/>
          <w:lang w:val="pt-BR"/>
        </w:rPr>
        <w:t xml:space="preserve">              </w:t>
      </w:r>
      <w:r>
        <w:rPr>
          <w:rFonts w:ascii="Times New Roman" w:hAnsi="Times New Roman" w:cs="Times New Roman"/>
          <w:lang w:val="pt-BR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</w:instrText>
      </w:r>
      <w:r>
        <w:rPr>
          <w:rFonts w:ascii="Times New Roman" w:hAnsi="Times New Roman" w:cs="Times New Roman"/>
          <w:i/>
          <w:lang w:val="pt-BR"/>
        </w:rPr>
        <w:instrText xml:space="preserve">a,b</w:instrText>
      </w:r>
      <w:r>
        <w:rPr>
          <w:rFonts w:ascii="Times New Roman" w:hAnsi="Times New Roman" w:cs="Times New Roman"/>
          <w:lang w:val="pt-BR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&gt;1时，不等式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恒成立，则实数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 xml:space="preserve">，2]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B．[2，＋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 xml:space="preserve">[3，＋∞)  </w:t>
      </w:r>
      <w:r>
        <w:rPr>
          <w:rFonts w:hint="eastAsia" w:ascii="IPAPANNEW" w:hAnsi="IPAPANNEW" w:cs="Times New Roman"/>
        </w:rPr>
        <w:t xml:space="preserve">              </w:t>
      </w:r>
      <w:r>
        <w:rPr>
          <w:rFonts w:ascii="IPAPANNEW" w:hAnsi="IPAPANNEW" w:cs="Times New Roman"/>
        </w:rPr>
        <w:t>D．(－∞，3]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　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0,－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的解集是(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IPAPANNEW" w:hAnsi="IPAPANNEW" w:cs="Times New Roman"/>
        </w:rPr>
        <w:t>[－1,1]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</w:t>
      </w:r>
      <w:r>
        <w:rPr>
          <w:rFonts w:ascii="IPAPANNEW" w:hAnsi="IPAPANNEW" w:cs="Times New Roman"/>
        </w:rPr>
        <w:t>[－2,2]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IPAPANNEW" w:hAnsi="IPAPANNEW" w:cs="Times New Roman"/>
        </w:rPr>
        <w:t>[－2,1]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D．</w:t>
      </w:r>
      <w:r>
        <w:rPr>
          <w:rFonts w:ascii="IPAPANNEW" w:hAnsi="IPAPANNEW" w:cs="Times New Roman"/>
        </w:rPr>
        <w:t>[－1,2]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＝4，则下列不等式中恒成立的是(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ab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 xml:space="preserve">2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9．设变量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满足约束条件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则目标函数</w:t>
      </w:r>
      <w:r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|的最大值为(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B．6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C．8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D．10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10．甲、乙两人同时从寝室到教室，甲一半路程步行，一半路程跑步，乙一半时间步行，一半时间跑步，如果两人步行速度、跑步速度均相同，则(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A．甲先到教室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B．乙先到教室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C．两人同时到教室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D．谁先到教室不确定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)－1))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)－1))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\b\lc\(\rc\)(\a\vs4\al\co1(\f(1</w:instrText>
      </w:r>
      <w:r>
        <w:rPr>
          <w:rFonts w:ascii="Times New Roman" w:hAnsi="Times New Roman" w:cs="Times New Roman"/>
          <w:i/>
        </w:rPr>
        <w:instrText xml:space="preserve">,c</w:instrText>
      </w:r>
      <w:r>
        <w:rPr>
          <w:rFonts w:ascii="Times New Roman" w:hAnsi="Times New Roman" w:cs="Times New Roman"/>
        </w:rPr>
        <w:instrText xml:space="preserve">)－1))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 (其中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为正实数)，则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\b\lc\[\rc\)(\a\vs4\al\co1(0，\f(1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\b\lc\[\rc\)(\a\vs4\al\co1(\f(1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8)，1))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C．[1,8)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D．[8，＋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(0,3)，则(　　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)有最大值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)有最小值－1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)有最大值1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)有最小值1</w:t>
      </w:r>
    </w:p>
    <w:tbl>
      <w:tblPr>
        <w:tblStyle w:val="1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13．已知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&gt;0，则函数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－4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的最小值为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，不等式(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－4&lt;0恒成立，则实数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15．若不等式组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0，,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，,0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表示的平面区域是一个三角形，则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16．某公司一年购买某种货物400吨，每次都购买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吨，运费为4万元/次，一年的总存储费用为4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万元，要使一年的总运费与总存储费用之和最小，则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＝________吨．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&gt;0，且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，比较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的大小．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</w:rPr>
        <w:t>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求证：(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)·(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b,b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)·(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c,c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&lt;1，解关于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的不等式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ax,x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&gt;1.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20．(12分)求函数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的最大值．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21．(12分)如图所示，将一矩形花坛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扩建成一个更大的矩形花坛</w:t>
      </w:r>
      <w:r>
        <w:rPr>
          <w:rFonts w:ascii="Times New Roman" w:hAnsi="Times New Roman" w:cs="Times New Roman"/>
          <w:i/>
        </w:rPr>
        <w:t>AMPN</w:t>
      </w:r>
      <w:r>
        <w:rPr>
          <w:rFonts w:ascii="Times New Roman" w:hAnsi="Times New Roman" w:cs="Times New Roman"/>
        </w:rPr>
        <w:t>，要求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点在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上，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点在</w:t>
      </w:r>
      <w:r>
        <w:rPr>
          <w:rFonts w:ascii="Times New Roman" w:hAnsi="Times New Roman" w:cs="Times New Roman"/>
          <w:i/>
        </w:rPr>
        <w:t>AN</w:t>
      </w:r>
      <w:r>
        <w:rPr>
          <w:rFonts w:ascii="Times New Roman" w:hAnsi="Times New Roman" w:cs="Times New Roman"/>
        </w:rPr>
        <w:t>上，且对角线</w:t>
      </w:r>
      <w:r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过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点，已知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＝3米，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＝2米．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(1)要使矩形</w:t>
      </w:r>
      <w:r>
        <w:rPr>
          <w:rFonts w:ascii="Times New Roman" w:hAnsi="Times New Roman" w:cs="Times New Roman"/>
          <w:i/>
        </w:rPr>
        <w:t>AMPN</w:t>
      </w:r>
      <w:r>
        <w:rPr>
          <w:rFonts w:ascii="Times New Roman" w:hAnsi="Times New Roman" w:cs="Times New Roman"/>
        </w:rPr>
        <w:t>的面积大于32平方米，则</w:t>
      </w:r>
      <w:r>
        <w:rPr>
          <w:rFonts w:ascii="Times New Roman" w:hAnsi="Times New Roman" w:cs="Times New Roman"/>
          <w:i/>
        </w:rPr>
        <w:t>DN</w:t>
      </w:r>
      <w:r>
        <w:rPr>
          <w:rFonts w:ascii="Times New Roman" w:hAnsi="Times New Roman" w:cs="Times New Roman"/>
        </w:rPr>
        <w:t>的长应在什么范围内？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DN</w:t>
      </w:r>
      <w:r>
        <w:rPr>
          <w:rFonts w:ascii="Times New Roman" w:hAnsi="Times New Roman" w:cs="Times New Roman"/>
        </w:rPr>
        <w:t>的长为多少时，矩形花坛</w:t>
      </w:r>
      <w:r>
        <w:rPr>
          <w:rFonts w:ascii="Times New Roman" w:hAnsi="Times New Roman" w:cs="Times New Roman"/>
          <w:i/>
        </w:rPr>
        <w:t>AMPN</w:t>
      </w:r>
      <w:r>
        <w:rPr>
          <w:rFonts w:ascii="Times New Roman" w:hAnsi="Times New Roman" w:cs="Times New Roman"/>
        </w:rPr>
        <w:t>的面积最小？并求出最小值．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"E:\\张红\\2015\\幻灯片\\同步\\创新设计\\数学\\数学人A必修5\\《课时作业与单元检测》Word版文档\\T8.TIF"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61.6pt;width:94.8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22．(12分)某工厂生产甲、乙两种产品，已知生产每吨甲、乙两种产品所需煤、电力、劳动力、获得利润及每天资源限额(最大供应量)如表所示：</w:t>
      </w:r>
    </w:p>
    <w:tbl>
      <w:tblPr>
        <w:tblStyle w:val="14"/>
        <w:tblW w:w="44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236"/>
        <w:gridCol w:w="606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产品消耗量资源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甲产品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(每吨)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乙产品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(每吨)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资源限额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(每天)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煤(t)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电力(kw· h)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劳动力(个)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利润(万元)</w:t>
            </w:r>
          </w:p>
        </w:tc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问：每天生产甲、乙两种产品各多少吨时，获得利润总额最大？</w:t>
      </w: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</w:p>
    <w:p>
      <w:pPr>
        <w:pStyle w:val="10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第三章　不等式</w:t>
      </w:r>
      <w:r>
        <w:rPr>
          <w:rFonts w:hint="eastAsia" w:ascii="Times New Roman" w:hAnsi="Times New Roman" w:cs="Times New Roman"/>
          <w:b/>
          <w:sz w:val="32"/>
          <w:szCs w:val="32"/>
        </w:rPr>
        <w:t xml:space="preserve">  章末检测答案</w:t>
      </w:r>
      <w:r>
        <w:rPr>
          <w:rFonts w:ascii="Times New Roman" w:hAnsi="Times New Roman" w:cs="Times New Roman"/>
          <w:b/>
          <w:sz w:val="32"/>
          <w:szCs w:val="32"/>
        </w:rPr>
        <w:t>(B)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&lt;0，－1&lt;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(1＋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)(1－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ab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.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ab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ab</w:t>
      </w:r>
      <w:r>
        <w:rPr>
          <w:rFonts w:ascii="Times New Roman" w:hAnsi="Times New Roman" w:eastAsia="仿宋_GB2312" w:cs="Times New Roman"/>
          <w:lang w:val="pt-BR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2．C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3．A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M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－2)－(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＋1)(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－3)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－3)＝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＋3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－1)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＋2&gt;0.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M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.</w:t>
      </w:r>
      <w:r>
        <w:rPr>
          <w:rFonts w:ascii="Times New Roman" w:hAnsi="Times New Roman" w:cs="Times New Roman"/>
          <w:lang w:val="pt-BR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4．B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lang w:val="pt-BR"/>
        </w:rPr>
        <w:t>[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ax</w:t>
      </w:r>
      <w:r>
        <w:rPr>
          <w:rFonts w:ascii="Times New Roman" w:hAnsi="Times New Roman" w:eastAsia="仿宋_GB2312" w:cs="Times New Roman"/>
          <w:lang w:val="pt-BR"/>
        </w:rPr>
        <w:t>－12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&lt;0(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&lt;0)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－4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)(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＋3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)&lt;0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ascii="MS Gothic" w:hAnsi="MS Gothic" w:eastAsia="MS Gothic" w:cs="MS Gothic"/>
          <w:lang w:val="pt-BR"/>
        </w:rPr>
        <w:t>⇔</w:t>
      </w:r>
      <w:r>
        <w:rPr>
          <w:rFonts w:ascii="Times New Roman" w:hAnsi="Times New Roman" w:eastAsia="仿宋_GB2312" w:cs="Times New Roman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&lt;</w:t>
      </w:r>
      <w:r>
        <w:rPr>
          <w:rFonts w:ascii="Times New Roman" w:hAnsi="Times New Roman" w:eastAsia="仿宋_GB2312" w:cs="Times New Roman"/>
          <w:i/>
          <w:lang w:val="pt-BR"/>
        </w:rPr>
        <w:t>x</w:t>
      </w:r>
      <w:r>
        <w:rPr>
          <w:rFonts w:ascii="Times New Roman" w:hAnsi="Times New Roman" w:eastAsia="仿宋_GB2312" w:cs="Times New Roman"/>
          <w:lang w:val="pt-BR"/>
        </w:rPr>
        <w:t>&lt;－3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.</w:t>
      </w:r>
      <w:r>
        <w:rPr>
          <w:rFonts w:ascii="Times New Roman" w:hAnsi="Times New Roman" w:cs="Times New Roman"/>
          <w:lang w:val="pt-BR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5．B　[</w:t>
      </w:r>
      <w:r>
        <w:rPr>
          <w:rFonts w:ascii="Times New Roman" w:hAnsi="Times New Roman" w:eastAsia="仿宋_GB2312" w:cs="Times New Roman"/>
        </w:rPr>
        <w:t>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＝－1，否定A、C、D选项．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故选B.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≥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·\f(1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＋1＝3.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7．A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&gt;0,－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&gt;0,－2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0或0&lt;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t>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8．D</w:t>
      </w:r>
      <w:r>
        <w:rPr>
          <w:rFonts w:ascii="Times New Roman" w:hAnsi="Times New Roman" w:eastAsia="仿宋_GB2312" w:cs="Times New Roman"/>
        </w:rPr>
        <w:t>　[取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＝3，可验证A、B、C均不正确，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故选D.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9．C　[</w:t>
      </w:r>
      <w:r>
        <w:rPr>
          <w:rFonts w:ascii="Times New Roman" w:hAnsi="Times New Roman" w:eastAsia="仿宋_GB2312" w:cs="Times New Roman"/>
        </w:rPr>
        <w:t>可行域如阴影，当直线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(－2，－2)时，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有最小值(－2)＋(－2)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3＝－8；过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)时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有最大值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"E:\\张红\\2015\\幻灯片\\同步\\创新设计\\数学\\数学人A必修5\\《课时作业与单元检测》Word版文档\\T6.TIF"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6" o:spt="75" type="#_x0000_t75" style="height:74pt;width:100.8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[－8，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|＝|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|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[0,8]．</w:t>
      </w:r>
      <w:r>
        <w:rPr>
          <w:rFonts w:ascii="Times New Roman" w:hAnsi="Times New Roman" w:eastAsia="仿宋_GB2312" w:cs="Times New Roman"/>
        </w:rPr>
        <w:t>故选C.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10．B　[</w:t>
      </w:r>
      <w:r>
        <w:rPr>
          <w:rFonts w:ascii="Times New Roman" w:hAnsi="Times New Roman" w:eastAsia="仿宋_GB2312" w:cs="Times New Roman"/>
        </w:rPr>
        <w:t>设甲用时间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，乙用时间2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，步行速度为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，跑步速度为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，距离为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ta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tb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s,a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故选B.</w:t>
      </w:r>
      <w:r>
        <w:rPr>
          <w:rFonts w:ascii="Times New Roman" w:hAnsi="Times New Roman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11．D　[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,c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c,c</w:instrText>
      </w:r>
      <w:r>
        <w:rPr>
          <w:rFonts w:ascii="Times New Roman" w:hAnsi="Times New Roman" w:eastAsia="仿宋_GB2312" w:cs="Times New Roman"/>
        </w:rPr>
        <w:instrText xml:space="preserve">)－1))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)＋\f(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b,a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c,a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\r(\f(</w:instrText>
      </w:r>
      <w:r>
        <w:rPr>
          <w:rFonts w:ascii="Times New Roman" w:hAnsi="Times New Roman" w:eastAsia="仿宋_GB2312" w:cs="Times New Roman"/>
          <w:i/>
        </w:rPr>
        <w:instrText xml:space="preserve">a,c</w:instrText>
      </w:r>
      <w:r>
        <w:rPr>
          <w:rFonts w:ascii="Times New Roman" w:hAnsi="Times New Roman" w:eastAsia="仿宋_GB2312" w:cs="Times New Roman"/>
        </w:rPr>
        <w:instrText xml:space="preserve">)·\f(</w:instrText>
      </w:r>
      <w:r>
        <w:rPr>
          <w:rFonts w:ascii="Times New Roman" w:hAnsi="Times New Roman" w:eastAsia="仿宋_GB2312" w:cs="Times New Roman"/>
          <w:i/>
        </w:rPr>
        <w:instrText xml:space="preserve">b,c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8，当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时取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  <w:r>
        <w:rPr>
          <w:rFonts w:ascii="Times New Roman" w:hAnsi="Times New Roman" w:eastAsia="仿宋_GB2312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12．D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(0,3)，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(－1,2)，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[0,4)，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－1＝2－1＝1.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，且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(0,3)，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＝2时取等号，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)有最小值1.]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13．－2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－4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2－4＝－2.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14．－2&lt;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＝2时，－4&lt;0恒成立，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＝2符合．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应满足：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－2&lt;0,</w:instrText>
      </w:r>
      <w:r>
        <w:rPr>
          <w:rFonts w:ascii="Times New Roman" w:hAnsi="Times New Roman" w:eastAsia="仿宋_GB2312" w:cs="Times New Roman"/>
          <w:i/>
        </w:rPr>
        <w:instrText xml:space="preserve">Δ</w:instrText>
      </w:r>
      <w:r>
        <w:rPr>
          <w:rFonts w:ascii="Times New Roman" w:hAnsi="Times New Roman" w:eastAsia="仿宋_GB2312" w:cs="Times New Roman"/>
        </w:rPr>
        <w:instrText xml:space="preserve">＝4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＋16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&lt;0))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综上所述，－2&lt;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15．5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&lt;7</w:t>
      </w:r>
    </w:p>
    <w:p>
      <w:pPr>
        <w:pStyle w:val="10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先画出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＋5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0和0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2表示的区域，再确定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表示的区域．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"E:\\张红\\2015\\幻灯片\\同步\\创新设计\\数学\\数学人A必修5\\《课时作业与单元检测》Word版文档\\T7.TIF"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7" o:spt="75" type="#_x0000_t75" style="height:71.6pt;width:95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由图知：5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&lt;7.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16．20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该公司一年购买某种货物400吨，每次都购买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吨，则需要购买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次，运费为4万元/次，一年的总存储费用为4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万元，一年的总运费与总存储费用之和为(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)万元，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·4＋4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160，当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\f(1 600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＝20吨时，一年的总运费与总存储费用之和最小．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)－(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lang w:val="pt-BR"/>
        </w:rPr>
        <w:instrText xml:space="preserve">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b,ab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lang w:val="pt-BR"/>
        </w:rPr>
        <w:instrText xml:space="preserve">－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&gt;0，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&gt;0，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hAnsi="宋体" w:eastAsia="仿宋_GB2312" w:cs="Times New Roman"/>
          <w:lang w:val="pt-BR"/>
        </w:rPr>
        <w:t>≠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&gt;0，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&gt;0，</w:t>
      </w:r>
      <w:r>
        <w:rPr>
          <w:rFonts w:ascii="Times New Roman" w:hAnsi="Times New Roman" w:eastAsia="仿宋_GB2312" w:cs="Times New Roman"/>
          <w:i/>
          <w:lang w:val="pt-BR"/>
        </w:rPr>
        <w:t>ab</w:t>
      </w:r>
      <w:r>
        <w:rPr>
          <w:rFonts w:ascii="Times New Roman" w:hAnsi="Times New Roman" w:eastAsia="仿宋_GB2312" w:cs="Times New Roman"/>
          <w:lang w:val="pt-BR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)－(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)&gt;0，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,b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,a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</w:rPr>
        <w:t>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ac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8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abc,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c,c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时，取到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Times New Roman"/>
        </w:rPr>
        <w:t>”．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不等式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ax,x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&gt;1可化为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－1&lt;0，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故原不等式可化为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故当0&lt;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&lt;1时，原不等式的解集为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|2&lt;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&lt;0时，原不等式的解集为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&lt;2}．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＝0时，原不等式的解集为</w:t>
      </w:r>
      <w:r>
        <w:rPr>
          <w:rFonts w:hint="eastAsia" w:ascii="MS Gothic" w:hAnsi="MS Gothic" w:eastAsia="MS Gothic" w:cs="MS Gothic"/>
        </w:rPr>
        <w:t>∅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，从而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t,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＝0；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&gt;0时，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＋\f(1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 \r(2</w:instrText>
      </w:r>
      <w:r>
        <w:rPr>
          <w:rFonts w:ascii="Times New Roman" w:hAnsi="Times New Roman" w:eastAsia="仿宋_GB2312" w:cs="Times New Roman"/>
          <w:i/>
        </w:rPr>
        <w:instrText xml:space="preserve">t</w:instrText>
      </w:r>
      <w:r>
        <w:rPr>
          <w:rFonts w:ascii="Times New Roman" w:hAnsi="Times New Roman" w:eastAsia="仿宋_GB2312" w:cs="Times New Roman"/>
        </w:rPr>
        <w:instrText xml:space="preserve">·\f(1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,t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时等号成立．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(1)设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的长为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&gt;0)米，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＋2)米．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DN,AN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DC,AM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AMPN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AMPN</w:t>
      </w:r>
      <w:r>
        <w:rPr>
          <w:rFonts w:ascii="Times New Roman" w:hAnsi="Times New Roman" w:eastAsia="仿宋_GB2312" w:cs="Times New Roman"/>
        </w:rPr>
        <w:t>&gt;32，得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&gt;32.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&gt;0，得3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－20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＋12&gt;0，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解得：0&lt;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&gt;6，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长的取值范围是(0，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</w:rPr>
        <w:t>(6，＋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(2)矩形花坛</w:t>
      </w:r>
      <w:r>
        <w:rPr>
          <w:rFonts w:ascii="Times New Roman" w:hAnsi="Times New Roman" w:eastAsia="仿宋_GB2312" w:cs="Times New Roman"/>
          <w:i/>
        </w:rPr>
        <w:t>AMPN</w:t>
      </w:r>
      <w:r>
        <w:rPr>
          <w:rFonts w:ascii="Times New Roman" w:hAnsi="Times New Roman" w:eastAsia="仿宋_GB2312" w:cs="Times New Roman"/>
        </w:rPr>
        <w:t>的面积为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·\f(12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＋12＝24，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当且仅当3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＝2时，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矩形花坛</w:t>
      </w:r>
      <w:r>
        <w:rPr>
          <w:rFonts w:ascii="Times New Roman" w:hAnsi="Times New Roman" w:eastAsia="仿宋_GB2312" w:cs="Times New Roman"/>
          <w:i/>
        </w:rPr>
        <w:t>AMPN</w:t>
      </w:r>
      <w:r>
        <w:rPr>
          <w:rFonts w:ascii="Times New Roman" w:hAnsi="Times New Roman" w:eastAsia="仿宋_GB2312" w:cs="Times New Roman"/>
        </w:rPr>
        <w:t>的面积取得最小值24.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DN</w:t>
      </w:r>
      <w:r>
        <w:rPr>
          <w:rFonts w:ascii="Times New Roman" w:hAnsi="Times New Roman" w:eastAsia="仿宋_GB2312" w:cs="Times New Roman"/>
        </w:rPr>
        <w:t>的长为2米时，矩形</w:t>
      </w:r>
      <w:r>
        <w:rPr>
          <w:rFonts w:ascii="Times New Roman" w:hAnsi="Times New Roman" w:eastAsia="仿宋_GB2312" w:cs="Times New Roman"/>
          <w:i/>
        </w:rPr>
        <w:t>AMPN</w:t>
      </w:r>
      <w:r>
        <w:rPr>
          <w:rFonts w:ascii="Times New Roman" w:hAnsi="Times New Roman" w:eastAsia="仿宋_GB2312" w:cs="Times New Roman"/>
        </w:rPr>
        <w:t>的面积最小，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最小值为24平方米．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设此工厂每天应分别生产甲、乙两种产品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吨、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吨，获得利润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万元．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依题意可得约束条件：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(\a\vs4\al\co1(9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360,4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200,3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300,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作出可行域如图. 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"E:\\张红\\2015\\幻灯片\\同步\\创新设计\\数学\\数学人A必修5\\《课时作业与单元检测》Word版文档\\T10.TIF"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28" o:spt="75" type="#_x0000_t75" style="height:93.6pt;width:124.4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利润目标函数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由几何意义知，当直线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：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经过可行域上的点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取最大值．解方程组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＝300,4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＋5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＝200))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＝20，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＝24，即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(20,24)．</w:t>
      </w:r>
    </w:p>
    <w:p>
      <w:pPr>
        <w:pStyle w:val="10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生产甲种产品20吨，乙种产品24吨，才能使此工厂获得最大利润．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0042"/>
    <w:rsid w:val="00240042"/>
    <w:rsid w:val="004E3FED"/>
    <w:rsid w:val="005F4100"/>
    <w:rsid w:val="00692B61"/>
    <w:rsid w:val="006F1DE8"/>
    <w:rsid w:val="00AB4AC2"/>
    <w:rsid w:val="00AD09DF"/>
    <w:rsid w:val="00D027FF"/>
    <w:rsid w:val="00D623B1"/>
    <w:rsid w:val="00FB74C1"/>
    <w:rsid w:val="205307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T6.TIF" TargetMode="External"/><Relationship Id="rId8" Type="http://schemas.openxmlformats.org/officeDocument/2006/relationships/image" Target="media/image2.png"/><Relationship Id="rId7" Type="http://schemas.openxmlformats.org/officeDocument/2006/relationships/image" Target="T8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T10.TIF" TargetMode="External"/><Relationship Id="rId12" Type="http://schemas.openxmlformats.org/officeDocument/2006/relationships/image" Target="media/image4.png"/><Relationship Id="rId11" Type="http://schemas.openxmlformats.org/officeDocument/2006/relationships/image" Target="T7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1105</Words>
  <Characters>6304</Characters>
  <Lines>52</Lines>
  <Paragraphs>14</Paragraphs>
  <ScaleCrop>false</ScaleCrop>
  <LinksUpToDate>false</LinksUpToDate>
  <CharactersWithSpaces>7395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2015-05-18T02:47:00Z</dcterms:created>
  <dc:creator>微软用户</dc:creator>
  <cp:lastModifiedBy>Administrator</cp:lastModifiedBy>
  <dcterms:modified xsi:type="dcterms:W3CDTF">2017-03-14T07:42:55Z</dcterms:modified>
  <dc:title>姓名：________　班级：________　学号：________　得分：________第三章　不等式  章末检测(B)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